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AACD9" w14:textId="77777777" w:rsidR="00F30A6C" w:rsidRDefault="00F30A6C">
      <w:pPr>
        <w:widowControl w:val="0"/>
        <w:pBdr>
          <w:top w:val="nil"/>
          <w:left w:val="nil"/>
          <w:bottom w:val="nil"/>
          <w:right w:val="nil"/>
          <w:between w:val="nil"/>
        </w:pBdr>
        <w:spacing w:line="276" w:lineRule="auto"/>
        <w:rPr>
          <w:rFonts w:ascii="Arial" w:eastAsia="Arial" w:hAnsi="Arial" w:cs="Arial"/>
          <w:color w:val="FF00FF"/>
          <w:sz w:val="22"/>
          <w:szCs w:val="22"/>
        </w:rPr>
      </w:pPr>
    </w:p>
    <w:tbl>
      <w:tblPr>
        <w:tblStyle w:val="a"/>
        <w:tblW w:w="94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6"/>
        <w:gridCol w:w="5674"/>
      </w:tblGrid>
      <w:tr w:rsidR="00F30A6C" w14:paraId="57E1B337" w14:textId="77777777">
        <w:tc>
          <w:tcPr>
            <w:tcW w:w="3756" w:type="dxa"/>
            <w:tcBorders>
              <w:top w:val="single" w:sz="4" w:space="0" w:color="000000"/>
              <w:left w:val="single" w:sz="4" w:space="0" w:color="000000"/>
              <w:bottom w:val="single" w:sz="4" w:space="0" w:color="000000"/>
              <w:right w:val="single" w:sz="4" w:space="0" w:color="000000"/>
            </w:tcBorders>
          </w:tcPr>
          <w:p w14:paraId="7E8608AC" w14:textId="77777777" w:rsidR="00F30A6C" w:rsidRDefault="00D67F7D">
            <w:pPr>
              <w:keepNext/>
              <w:pBdr>
                <w:top w:val="nil"/>
                <w:left w:val="nil"/>
                <w:bottom w:val="nil"/>
                <w:right w:val="nil"/>
                <w:between w:val="nil"/>
              </w:pBdr>
              <w:jc w:val="center"/>
              <w:rPr>
                <w:b/>
                <w:color w:val="000000"/>
                <w:sz w:val="32"/>
                <w:szCs w:val="32"/>
              </w:rPr>
            </w:pPr>
            <w:r>
              <w:rPr>
                <w:b/>
                <w:noProof/>
                <w:color w:val="000000"/>
                <w:sz w:val="32"/>
                <w:szCs w:val="32"/>
              </w:rPr>
              <w:drawing>
                <wp:inline distT="0" distB="0" distL="114300" distR="114300" wp14:anchorId="39AF2605" wp14:editId="0F525108">
                  <wp:extent cx="2124075" cy="14998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24075" cy="1499870"/>
                          </a:xfrm>
                          <a:prstGeom prst="rect">
                            <a:avLst/>
                          </a:prstGeom>
                          <a:ln/>
                        </pic:spPr>
                      </pic:pic>
                    </a:graphicData>
                  </a:graphic>
                </wp:inline>
              </w:drawing>
            </w:r>
          </w:p>
          <w:p w14:paraId="7707BAD2" w14:textId="77777777" w:rsidR="00F30A6C" w:rsidRDefault="00D67F7D">
            <w:pPr>
              <w:jc w:val="center"/>
            </w:pPr>
            <w:r>
              <w:t>Lundi 19 octobre 2020</w:t>
            </w:r>
          </w:p>
        </w:tc>
        <w:tc>
          <w:tcPr>
            <w:tcW w:w="5674" w:type="dxa"/>
            <w:tcBorders>
              <w:top w:val="single" w:sz="4" w:space="0" w:color="000000"/>
              <w:left w:val="single" w:sz="4" w:space="0" w:color="000000"/>
              <w:bottom w:val="single" w:sz="4" w:space="0" w:color="000000"/>
              <w:right w:val="single" w:sz="4" w:space="0" w:color="000000"/>
            </w:tcBorders>
          </w:tcPr>
          <w:p w14:paraId="7E9712BB" w14:textId="77777777" w:rsidR="00F30A6C" w:rsidRDefault="00F30A6C">
            <w:pPr>
              <w:keepNext/>
              <w:pBdr>
                <w:top w:val="nil"/>
                <w:left w:val="nil"/>
                <w:bottom w:val="nil"/>
                <w:right w:val="nil"/>
                <w:between w:val="nil"/>
              </w:pBdr>
              <w:jc w:val="center"/>
              <w:rPr>
                <w:rFonts w:ascii="Calibri" w:eastAsia="Calibri" w:hAnsi="Calibri" w:cs="Calibri"/>
                <w:b/>
                <w:color w:val="000000"/>
                <w:sz w:val="24"/>
                <w:szCs w:val="24"/>
              </w:rPr>
            </w:pPr>
          </w:p>
          <w:p w14:paraId="04B6874C" w14:textId="77777777" w:rsidR="00F30A6C" w:rsidRDefault="00D67F7D">
            <w:pPr>
              <w:keepNext/>
              <w:pBdr>
                <w:top w:val="nil"/>
                <w:left w:val="nil"/>
                <w:bottom w:val="nil"/>
                <w:right w:val="nil"/>
                <w:between w:val="nil"/>
              </w:pBdr>
              <w:jc w:val="center"/>
              <w:rPr>
                <w:rFonts w:ascii="Calibri" w:eastAsia="Calibri" w:hAnsi="Calibri" w:cs="Calibri"/>
                <w:b/>
                <w:color w:val="000000"/>
                <w:sz w:val="32"/>
                <w:szCs w:val="32"/>
              </w:rPr>
            </w:pPr>
            <w:r>
              <w:rPr>
                <w:rFonts w:ascii="Calibri" w:eastAsia="Calibri" w:hAnsi="Calibri" w:cs="Calibri"/>
                <w:b/>
                <w:color w:val="000000"/>
                <w:sz w:val="32"/>
                <w:szCs w:val="32"/>
              </w:rPr>
              <w:t xml:space="preserve">SERVICES PUBLICS CFE – CGC </w:t>
            </w:r>
          </w:p>
          <w:p w14:paraId="69712FB8" w14:textId="77777777" w:rsidR="00F30A6C" w:rsidRDefault="00D67F7D">
            <w:pPr>
              <w:jc w:val="center"/>
              <w:rPr>
                <w:rFonts w:ascii="Calibri" w:eastAsia="Calibri" w:hAnsi="Calibri" w:cs="Calibri"/>
                <w:sz w:val="24"/>
                <w:szCs w:val="24"/>
              </w:rPr>
            </w:pPr>
            <w:r>
              <w:rPr>
                <w:rFonts w:ascii="Calibri" w:eastAsia="Calibri" w:hAnsi="Calibri" w:cs="Calibri"/>
                <w:sz w:val="24"/>
                <w:szCs w:val="24"/>
              </w:rPr>
              <w:t>15-17 rue Beccaria 75012 Paris</w:t>
            </w:r>
          </w:p>
          <w:p w14:paraId="3640A021" w14:textId="77777777" w:rsidR="00F30A6C" w:rsidRDefault="00F30A6C">
            <w:pPr>
              <w:jc w:val="center"/>
              <w:rPr>
                <w:rFonts w:ascii="Calibri" w:eastAsia="Calibri" w:hAnsi="Calibri" w:cs="Calibri"/>
                <w:sz w:val="24"/>
                <w:szCs w:val="24"/>
              </w:rPr>
            </w:pPr>
          </w:p>
          <w:p w14:paraId="684BD63F" w14:textId="70411EC0" w:rsidR="00F30A6C" w:rsidRDefault="00D67F7D">
            <w:pPr>
              <w:jc w:val="center"/>
              <w:rPr>
                <w:rFonts w:ascii="Calibri" w:eastAsia="Calibri" w:hAnsi="Calibri" w:cs="Calibri"/>
                <w:sz w:val="24"/>
                <w:szCs w:val="24"/>
              </w:rPr>
            </w:pPr>
            <w:r>
              <w:rPr>
                <w:rFonts w:ascii="Calibri" w:eastAsia="Calibri" w:hAnsi="Calibri" w:cs="Calibri"/>
                <w:b/>
                <w:sz w:val="24"/>
                <w:szCs w:val="24"/>
              </w:rPr>
              <w:t xml:space="preserve">01.44.70.65.90          </w:t>
            </w:r>
          </w:p>
          <w:p w14:paraId="40671AEF" w14:textId="77777777" w:rsidR="00F30A6C" w:rsidRDefault="00F30A6C">
            <w:pPr>
              <w:jc w:val="center"/>
              <w:rPr>
                <w:rFonts w:ascii="Calibri" w:eastAsia="Calibri" w:hAnsi="Calibri" w:cs="Calibri"/>
                <w:sz w:val="24"/>
                <w:szCs w:val="24"/>
              </w:rPr>
            </w:pPr>
          </w:p>
          <w:p w14:paraId="4E8119D1" w14:textId="77777777" w:rsidR="00F30A6C" w:rsidRDefault="00F30A6C">
            <w:pPr>
              <w:jc w:val="center"/>
              <w:rPr>
                <w:rFonts w:ascii="Calibri" w:eastAsia="Calibri" w:hAnsi="Calibri" w:cs="Calibri"/>
                <w:sz w:val="24"/>
                <w:szCs w:val="24"/>
              </w:rPr>
            </w:pPr>
          </w:p>
          <w:p w14:paraId="49C83C58" w14:textId="77777777" w:rsidR="00F30A6C" w:rsidRDefault="0000258F">
            <w:pPr>
              <w:spacing w:line="276" w:lineRule="auto"/>
              <w:jc w:val="center"/>
              <w:rPr>
                <w:rFonts w:ascii="Calibri" w:eastAsia="Calibri" w:hAnsi="Calibri" w:cs="Calibri"/>
                <w:sz w:val="24"/>
                <w:szCs w:val="24"/>
              </w:rPr>
            </w:pPr>
            <w:hyperlink r:id="rId7">
              <w:r w:rsidR="00D67F7D">
                <w:rPr>
                  <w:rFonts w:ascii="Calibri" w:eastAsia="Calibri" w:hAnsi="Calibri" w:cs="Calibri"/>
                  <w:b/>
                  <w:color w:val="0000FF"/>
                  <w:sz w:val="24"/>
                  <w:szCs w:val="24"/>
                  <w:u w:val="single"/>
                </w:rPr>
                <w:t>http://www.fonctions-publiques-cfecgc.org</w:t>
              </w:r>
            </w:hyperlink>
          </w:p>
          <w:p w14:paraId="21BFD882" w14:textId="77777777" w:rsidR="00F30A6C" w:rsidRDefault="00F30A6C">
            <w:pPr>
              <w:jc w:val="center"/>
              <w:rPr>
                <w:rFonts w:ascii="Calibri" w:eastAsia="Calibri" w:hAnsi="Calibri" w:cs="Calibri"/>
                <w:sz w:val="24"/>
                <w:szCs w:val="24"/>
              </w:rPr>
            </w:pPr>
          </w:p>
        </w:tc>
      </w:tr>
    </w:tbl>
    <w:p w14:paraId="08A52378" w14:textId="77777777" w:rsidR="00F30A6C" w:rsidRDefault="00F30A6C">
      <w:pPr>
        <w:rPr>
          <w:rFonts w:ascii="Calibri" w:eastAsia="Calibri" w:hAnsi="Calibri" w:cs="Calibri"/>
          <w:sz w:val="24"/>
          <w:szCs w:val="24"/>
        </w:rPr>
      </w:pPr>
    </w:p>
    <w:p w14:paraId="424E67F1" w14:textId="77777777" w:rsidR="00F30A6C" w:rsidRDefault="00F30A6C">
      <w:pPr>
        <w:rPr>
          <w:rFonts w:ascii="Calibri" w:eastAsia="Calibri" w:hAnsi="Calibri" w:cs="Calibri"/>
          <w:sz w:val="24"/>
          <w:szCs w:val="24"/>
        </w:rPr>
      </w:pPr>
    </w:p>
    <w:p w14:paraId="54F66EFA" w14:textId="77777777" w:rsidR="00F30A6C" w:rsidRDefault="00D67F7D">
      <w:pPr>
        <w:ind w:firstLine="708"/>
        <w:rPr>
          <w:rFonts w:ascii="Calibri" w:eastAsia="Calibri" w:hAnsi="Calibri" w:cs="Calibri"/>
          <w:sz w:val="24"/>
          <w:szCs w:val="24"/>
        </w:rPr>
      </w:pPr>
      <w:r>
        <w:rPr>
          <w:rFonts w:ascii="Calibri" w:eastAsia="Calibri" w:hAnsi="Calibri" w:cs="Calibri"/>
          <w:sz w:val="24"/>
          <w:szCs w:val="24"/>
        </w:rPr>
        <w:t>Monsieur le Président de la République,</w:t>
      </w:r>
    </w:p>
    <w:p w14:paraId="0D0C5247" w14:textId="77777777" w:rsidR="00F30A6C" w:rsidRDefault="00F30A6C">
      <w:pPr>
        <w:rPr>
          <w:rFonts w:ascii="Calibri" w:eastAsia="Calibri" w:hAnsi="Calibri" w:cs="Calibri"/>
          <w:sz w:val="24"/>
          <w:szCs w:val="24"/>
        </w:rPr>
      </w:pPr>
    </w:p>
    <w:p w14:paraId="6E5BE99E" w14:textId="785DD02E" w:rsidR="00F30A6C" w:rsidRDefault="00D67F7D">
      <w:pPr>
        <w:ind w:firstLine="708"/>
        <w:jc w:val="both"/>
        <w:rPr>
          <w:rFonts w:ascii="Calibri" w:eastAsia="Calibri" w:hAnsi="Calibri" w:cs="Calibri"/>
          <w:sz w:val="24"/>
          <w:szCs w:val="24"/>
        </w:rPr>
      </w:pPr>
      <w:r>
        <w:rPr>
          <w:rFonts w:ascii="Calibri" w:eastAsia="Calibri" w:hAnsi="Calibri" w:cs="Calibri"/>
          <w:sz w:val="24"/>
          <w:szCs w:val="24"/>
        </w:rPr>
        <w:t>Ce vendredi 16 octobre 2020 marquera, avec l’assassinat sordide de Samuel PATY, une nouvelle étape morbide</w:t>
      </w:r>
      <w:r w:rsidR="00966C75">
        <w:rPr>
          <w:rFonts w:ascii="Calibri" w:eastAsia="Calibri" w:hAnsi="Calibri" w:cs="Calibri"/>
          <w:sz w:val="24"/>
          <w:szCs w:val="24"/>
        </w:rPr>
        <w:t xml:space="preserve"> dans l’escalade de la violence</w:t>
      </w:r>
      <w:r w:rsidR="00966C75" w:rsidRPr="00966C75">
        <w:rPr>
          <w:rFonts w:ascii="Calibri" w:eastAsia="Calibri" w:hAnsi="Calibri" w:cs="Calibri"/>
          <w:color w:val="0070C0"/>
          <w:sz w:val="24"/>
          <w:szCs w:val="24"/>
        </w:rPr>
        <w:t xml:space="preserve"> </w:t>
      </w:r>
      <w:r>
        <w:rPr>
          <w:rFonts w:ascii="Calibri" w:eastAsia="Calibri" w:hAnsi="Calibri" w:cs="Calibri"/>
          <w:sz w:val="24"/>
          <w:szCs w:val="24"/>
        </w:rPr>
        <w:t>dans notre pays.</w:t>
      </w:r>
      <w:r>
        <w:rPr>
          <w:rFonts w:ascii="Calibri" w:eastAsia="Calibri" w:hAnsi="Calibri" w:cs="Calibri"/>
          <w:sz w:val="24"/>
          <w:szCs w:val="24"/>
        </w:rPr>
        <w:tab/>
      </w:r>
    </w:p>
    <w:p w14:paraId="4208797C" w14:textId="77777777" w:rsidR="00966C75" w:rsidRDefault="00966C75">
      <w:pPr>
        <w:ind w:firstLine="708"/>
        <w:jc w:val="both"/>
        <w:rPr>
          <w:rFonts w:ascii="Calibri" w:eastAsia="Calibri" w:hAnsi="Calibri" w:cs="Calibri"/>
          <w:sz w:val="24"/>
          <w:szCs w:val="24"/>
        </w:rPr>
      </w:pPr>
    </w:p>
    <w:p w14:paraId="571E3454" w14:textId="2AA97080" w:rsidR="00F30A6C" w:rsidRPr="00CB12A8" w:rsidRDefault="00D67F7D">
      <w:pPr>
        <w:ind w:firstLine="708"/>
        <w:jc w:val="both"/>
        <w:rPr>
          <w:rFonts w:ascii="Calibri" w:eastAsia="Calibri" w:hAnsi="Calibri" w:cs="Calibri"/>
          <w:color w:val="000000" w:themeColor="text1"/>
          <w:sz w:val="24"/>
          <w:szCs w:val="24"/>
        </w:rPr>
      </w:pPr>
      <w:r>
        <w:rPr>
          <w:rFonts w:ascii="Calibri" w:eastAsia="Calibri" w:hAnsi="Calibri" w:cs="Calibri"/>
          <w:sz w:val="24"/>
          <w:szCs w:val="24"/>
        </w:rPr>
        <w:t xml:space="preserve"> Les agents publics que nous représentons ne sont pas </w:t>
      </w:r>
      <w:r w:rsidR="00154DB4">
        <w:rPr>
          <w:rFonts w:ascii="Calibri" w:eastAsia="Calibri" w:hAnsi="Calibri" w:cs="Calibri"/>
          <w:sz w:val="24"/>
          <w:szCs w:val="24"/>
        </w:rPr>
        <w:t>les seules cibles</w:t>
      </w:r>
      <w:r>
        <w:rPr>
          <w:rFonts w:ascii="Calibri" w:eastAsia="Calibri" w:hAnsi="Calibri" w:cs="Calibri"/>
          <w:sz w:val="24"/>
          <w:szCs w:val="24"/>
        </w:rPr>
        <w:t xml:space="preserve"> de ces actes barbares. Mais l’effroyable acte à l’encontre d’un enseignant de la République interpelle gravement l’ensemble des services publics, déjà éprouvé par trop de drames, notamment</w:t>
      </w:r>
      <w:r w:rsidR="00DB3CF2">
        <w:rPr>
          <w:rFonts w:ascii="Calibri" w:eastAsia="Calibri" w:hAnsi="Calibri" w:cs="Calibri"/>
          <w:sz w:val="24"/>
          <w:szCs w:val="24"/>
        </w:rPr>
        <w:t xml:space="preserve"> au sein </w:t>
      </w:r>
      <w:r w:rsidR="00DB3CF2" w:rsidRPr="00CB12A8">
        <w:rPr>
          <w:rFonts w:ascii="Calibri" w:eastAsia="Calibri" w:hAnsi="Calibri" w:cs="Calibri"/>
          <w:color w:val="000000" w:themeColor="text1"/>
          <w:sz w:val="24"/>
          <w:szCs w:val="24"/>
        </w:rPr>
        <w:t xml:space="preserve">des forces de l’ordre. </w:t>
      </w:r>
    </w:p>
    <w:p w14:paraId="3CCA63F1" w14:textId="77777777" w:rsidR="00F30A6C" w:rsidRDefault="00F30A6C">
      <w:pPr>
        <w:ind w:firstLine="708"/>
        <w:jc w:val="both"/>
        <w:rPr>
          <w:rFonts w:ascii="Calibri" w:eastAsia="Calibri" w:hAnsi="Calibri" w:cs="Calibri"/>
          <w:sz w:val="24"/>
          <w:szCs w:val="24"/>
        </w:rPr>
      </w:pPr>
    </w:p>
    <w:p w14:paraId="3B68DDD5" w14:textId="65A93313" w:rsidR="00F30A6C" w:rsidRDefault="00D67F7D">
      <w:pPr>
        <w:ind w:firstLine="708"/>
        <w:jc w:val="both"/>
        <w:rPr>
          <w:rFonts w:ascii="Calibri" w:eastAsia="Calibri" w:hAnsi="Calibri" w:cs="Calibri"/>
          <w:sz w:val="24"/>
          <w:szCs w:val="24"/>
        </w:rPr>
      </w:pPr>
      <w:r>
        <w:rPr>
          <w:rFonts w:ascii="Calibri" w:eastAsia="Calibri" w:hAnsi="Calibri" w:cs="Calibri"/>
          <w:sz w:val="24"/>
          <w:szCs w:val="24"/>
        </w:rPr>
        <w:t xml:space="preserve">Nos organisations syndicales le dénoncent depuis des années et pas plus tard que jeudi dernier devant vous avec nos représentants du Ministère de l’Intérieur : </w:t>
      </w:r>
      <w:r>
        <w:rPr>
          <w:rFonts w:ascii="Calibri" w:eastAsia="Calibri" w:hAnsi="Calibri" w:cs="Calibri"/>
          <w:sz w:val="24"/>
          <w:szCs w:val="24"/>
        </w:rPr>
        <w:tab/>
        <w:t>la cécité et l'absence de réaction de l’Etat devant la dure réalité professionnelle de nos agents n’ont que trop duré !</w:t>
      </w:r>
    </w:p>
    <w:p w14:paraId="75745324" w14:textId="5BC230FF" w:rsidR="00DB3CF2" w:rsidRDefault="00DB3CF2" w:rsidP="00966C75">
      <w:pPr>
        <w:jc w:val="both"/>
        <w:rPr>
          <w:rFonts w:ascii="Calibri" w:eastAsia="Calibri" w:hAnsi="Calibri" w:cs="Calibri"/>
          <w:sz w:val="24"/>
          <w:szCs w:val="24"/>
        </w:rPr>
      </w:pPr>
    </w:p>
    <w:p w14:paraId="110A238E" w14:textId="34E1C762" w:rsidR="00F30A6C" w:rsidRPr="00CB12A8" w:rsidRDefault="00D67F7D">
      <w:pPr>
        <w:ind w:firstLine="708"/>
        <w:jc w:val="both"/>
        <w:rPr>
          <w:rFonts w:ascii="Calibri" w:eastAsia="Calibri" w:hAnsi="Calibri" w:cs="Calibri"/>
          <w:color w:val="000000" w:themeColor="text1"/>
          <w:sz w:val="24"/>
          <w:szCs w:val="24"/>
        </w:rPr>
      </w:pPr>
      <w:r w:rsidRPr="00154DB4">
        <w:rPr>
          <w:rFonts w:ascii="Calibri" w:eastAsia="Calibri" w:hAnsi="Calibri" w:cs="Calibri"/>
          <w:sz w:val="24"/>
          <w:szCs w:val="24"/>
        </w:rPr>
        <w:t>Après chaque drame</w:t>
      </w:r>
      <w:r w:rsidR="00DB3CF2">
        <w:rPr>
          <w:rFonts w:ascii="Calibri" w:eastAsia="Calibri" w:hAnsi="Calibri" w:cs="Calibri"/>
          <w:sz w:val="24"/>
          <w:szCs w:val="24"/>
        </w:rPr>
        <w:t>,</w:t>
      </w:r>
      <w:r w:rsidRPr="00154DB4">
        <w:rPr>
          <w:rFonts w:ascii="Calibri" w:eastAsia="Calibri" w:hAnsi="Calibri" w:cs="Calibri"/>
          <w:sz w:val="24"/>
          <w:szCs w:val="24"/>
        </w:rPr>
        <w:t xml:space="preserve"> les paroles ne suffisent plus</w:t>
      </w:r>
      <w:r w:rsidR="00DB3CF2">
        <w:rPr>
          <w:rFonts w:ascii="Calibri" w:eastAsia="Calibri" w:hAnsi="Calibri" w:cs="Calibri"/>
          <w:sz w:val="24"/>
          <w:szCs w:val="24"/>
        </w:rPr>
        <w:t>,</w:t>
      </w:r>
      <w:r w:rsidRPr="00154DB4">
        <w:rPr>
          <w:rFonts w:ascii="Calibri" w:eastAsia="Calibri" w:hAnsi="Calibri" w:cs="Calibri"/>
          <w:sz w:val="24"/>
          <w:szCs w:val="24"/>
        </w:rPr>
        <w:t xml:space="preserve"> il faut des actes forts </w:t>
      </w:r>
      <w:r>
        <w:rPr>
          <w:rFonts w:ascii="Calibri" w:eastAsia="Calibri" w:hAnsi="Calibri" w:cs="Calibri"/>
          <w:sz w:val="24"/>
          <w:szCs w:val="24"/>
        </w:rPr>
        <w:t>! Il est temps de se rendre compte que trop d’enseignants exercent dans la peur</w:t>
      </w:r>
      <w:r w:rsidR="00CB12A8">
        <w:rPr>
          <w:rFonts w:ascii="Calibri" w:eastAsia="Calibri" w:hAnsi="Calibri" w:cs="Calibri"/>
          <w:sz w:val="24"/>
          <w:szCs w:val="24"/>
        </w:rPr>
        <w:t xml:space="preserve"> </w:t>
      </w:r>
      <w:r>
        <w:rPr>
          <w:rFonts w:ascii="Calibri" w:eastAsia="Calibri" w:hAnsi="Calibri" w:cs="Calibri"/>
          <w:sz w:val="24"/>
          <w:szCs w:val="24"/>
        </w:rPr>
        <w:t>; que trop de Policiers ne travaillent plu</w:t>
      </w:r>
      <w:r w:rsidR="00154DB4">
        <w:rPr>
          <w:rFonts w:ascii="Calibri" w:eastAsia="Calibri" w:hAnsi="Calibri" w:cs="Calibri"/>
          <w:sz w:val="24"/>
          <w:szCs w:val="24"/>
        </w:rPr>
        <w:t>s,</w:t>
      </w:r>
      <w:r>
        <w:rPr>
          <w:rFonts w:ascii="Calibri" w:eastAsia="Calibri" w:hAnsi="Calibri" w:cs="Calibri"/>
          <w:sz w:val="24"/>
          <w:szCs w:val="24"/>
        </w:rPr>
        <w:t xml:space="preserve"> un comble, en sécurité ; que trop de pompiers sont agressés en intervention</w:t>
      </w:r>
      <w:r w:rsidR="00966C75">
        <w:rPr>
          <w:rFonts w:ascii="Calibri" w:eastAsia="Calibri" w:hAnsi="Calibri" w:cs="Calibri"/>
          <w:sz w:val="24"/>
          <w:szCs w:val="24"/>
        </w:rPr>
        <w:t xml:space="preserve">, </w:t>
      </w:r>
      <w:r w:rsidR="00966C75" w:rsidRPr="00CB12A8">
        <w:rPr>
          <w:rFonts w:ascii="Calibri" w:eastAsia="Calibri" w:hAnsi="Calibri" w:cs="Calibri"/>
          <w:color w:val="000000" w:themeColor="text1"/>
          <w:sz w:val="24"/>
          <w:szCs w:val="24"/>
        </w:rPr>
        <w:t>que trop de soignants sont confrontés à des menaces</w:t>
      </w:r>
      <w:r w:rsidR="00DB3CF2" w:rsidRPr="00CB12A8">
        <w:rPr>
          <w:rFonts w:ascii="Calibri" w:eastAsia="Calibri" w:hAnsi="Calibri" w:cs="Calibri"/>
          <w:color w:val="000000" w:themeColor="text1"/>
          <w:sz w:val="24"/>
          <w:szCs w:val="24"/>
        </w:rPr>
        <w:t xml:space="preserve"> </w:t>
      </w:r>
      <w:r w:rsidRPr="00CB12A8">
        <w:rPr>
          <w:rFonts w:ascii="Calibri" w:eastAsia="Calibri" w:hAnsi="Calibri" w:cs="Calibri"/>
          <w:color w:val="000000" w:themeColor="text1"/>
          <w:sz w:val="24"/>
          <w:szCs w:val="24"/>
        </w:rPr>
        <w:t>…</w:t>
      </w:r>
      <w:r w:rsidR="00DB3CF2" w:rsidRPr="00CB12A8">
        <w:rPr>
          <w:rFonts w:ascii="Calibri" w:eastAsia="Calibri" w:hAnsi="Calibri" w:cs="Calibri"/>
          <w:color w:val="000000" w:themeColor="text1"/>
          <w:sz w:val="24"/>
          <w:szCs w:val="24"/>
        </w:rPr>
        <w:t xml:space="preserve"> </w:t>
      </w:r>
      <w:r>
        <w:rPr>
          <w:rFonts w:ascii="Calibri" w:eastAsia="Calibri" w:hAnsi="Calibri" w:cs="Calibri"/>
          <w:sz w:val="24"/>
          <w:szCs w:val="24"/>
        </w:rPr>
        <w:t>La liste est longue et non exhaustive</w:t>
      </w:r>
      <w:r w:rsidR="00966C75">
        <w:rPr>
          <w:rFonts w:ascii="Calibri" w:eastAsia="Calibri" w:hAnsi="Calibri" w:cs="Calibri"/>
          <w:sz w:val="24"/>
          <w:szCs w:val="24"/>
        </w:rPr>
        <w:t xml:space="preserve"> </w:t>
      </w:r>
      <w:r>
        <w:rPr>
          <w:rFonts w:ascii="Calibri" w:eastAsia="Calibri" w:hAnsi="Calibri" w:cs="Calibri"/>
          <w:sz w:val="24"/>
          <w:szCs w:val="24"/>
        </w:rPr>
        <w:t xml:space="preserve">… </w:t>
      </w:r>
      <w:r w:rsidR="00DB3CF2" w:rsidRPr="00CB12A8">
        <w:rPr>
          <w:rFonts w:ascii="Calibri" w:eastAsia="Calibri" w:hAnsi="Calibri" w:cs="Calibri"/>
          <w:color w:val="000000" w:themeColor="text1"/>
          <w:sz w:val="24"/>
          <w:szCs w:val="24"/>
        </w:rPr>
        <w:t>Parce qu</w:t>
      </w:r>
      <w:r w:rsidR="00966C75" w:rsidRPr="00CB12A8">
        <w:rPr>
          <w:rFonts w:ascii="Calibri" w:eastAsia="Calibri" w:hAnsi="Calibri" w:cs="Calibri"/>
          <w:color w:val="000000" w:themeColor="text1"/>
          <w:sz w:val="24"/>
          <w:szCs w:val="24"/>
        </w:rPr>
        <w:t xml:space="preserve">e les agents publics </w:t>
      </w:r>
      <w:r w:rsidR="00DB3CF2" w:rsidRPr="00CB12A8">
        <w:rPr>
          <w:rFonts w:ascii="Calibri" w:eastAsia="Calibri" w:hAnsi="Calibri" w:cs="Calibri"/>
          <w:color w:val="000000" w:themeColor="text1"/>
          <w:sz w:val="24"/>
          <w:szCs w:val="24"/>
        </w:rPr>
        <w:t xml:space="preserve">accomplissent une mission de service public, servent la France, </w:t>
      </w:r>
      <w:r w:rsidR="00966C75" w:rsidRPr="00CB12A8">
        <w:rPr>
          <w:rFonts w:ascii="Calibri" w:eastAsia="Calibri" w:hAnsi="Calibri" w:cs="Calibri"/>
          <w:color w:val="000000" w:themeColor="text1"/>
          <w:sz w:val="24"/>
          <w:szCs w:val="24"/>
        </w:rPr>
        <w:t>défendent la République, ils sont au regard</w:t>
      </w:r>
      <w:r w:rsidR="00DB3CF2" w:rsidRPr="00CB12A8">
        <w:rPr>
          <w:rFonts w:ascii="Calibri" w:eastAsia="Calibri" w:hAnsi="Calibri" w:cs="Calibri"/>
          <w:color w:val="000000" w:themeColor="text1"/>
          <w:sz w:val="24"/>
          <w:szCs w:val="24"/>
        </w:rPr>
        <w:t xml:space="preserve"> de leur qualité, insultés, agressés, frappés et même tués</w:t>
      </w:r>
      <w:r w:rsidR="00966C75" w:rsidRPr="00CB12A8">
        <w:rPr>
          <w:rFonts w:ascii="Calibri" w:eastAsia="Calibri" w:hAnsi="Calibri" w:cs="Calibri"/>
          <w:color w:val="000000" w:themeColor="text1"/>
          <w:sz w:val="24"/>
          <w:szCs w:val="24"/>
        </w:rPr>
        <w:t>.</w:t>
      </w:r>
    </w:p>
    <w:p w14:paraId="4D02C6BE" w14:textId="77777777" w:rsidR="00F30A6C" w:rsidRDefault="00F30A6C">
      <w:pPr>
        <w:ind w:firstLine="708"/>
        <w:jc w:val="both"/>
        <w:rPr>
          <w:rFonts w:ascii="Calibri" w:eastAsia="Calibri" w:hAnsi="Calibri" w:cs="Calibri"/>
          <w:sz w:val="24"/>
          <w:szCs w:val="24"/>
        </w:rPr>
      </w:pPr>
    </w:p>
    <w:p w14:paraId="7E8F3DC9" w14:textId="298C7991" w:rsidR="00F30A6C" w:rsidRPr="00154DB4" w:rsidRDefault="00D67F7D">
      <w:pPr>
        <w:ind w:firstLine="708"/>
        <w:jc w:val="both"/>
        <w:rPr>
          <w:rFonts w:ascii="Calibri" w:eastAsia="Calibri" w:hAnsi="Calibri" w:cs="Calibri"/>
          <w:sz w:val="24"/>
          <w:szCs w:val="24"/>
        </w:rPr>
      </w:pPr>
      <w:r>
        <w:rPr>
          <w:rFonts w:ascii="Calibri" w:eastAsia="Calibri" w:hAnsi="Calibri" w:cs="Calibri"/>
          <w:sz w:val="24"/>
          <w:szCs w:val="24"/>
        </w:rPr>
        <w:t>La Fédération des Services Publics CFE CGC n’a pas la prétention de détenir la solution mais notre devoir est de vous alerter solennellement, dans la lignée des messages délivrés par nos organisations, pour exemple ALLIANCE Police Nationale ou Avenir Secours près du Ministre de l’Intérieur ou Action Démocratie près du Ministre de l'éducation.</w:t>
      </w:r>
      <w:r>
        <w:rPr>
          <w:rFonts w:ascii="Calibri" w:eastAsia="Calibri" w:hAnsi="Calibri" w:cs="Calibri"/>
          <w:color w:val="FF00FF"/>
          <w:sz w:val="24"/>
          <w:szCs w:val="24"/>
        </w:rPr>
        <w:t xml:space="preserve"> </w:t>
      </w:r>
      <w:r w:rsidRPr="00154DB4">
        <w:rPr>
          <w:rFonts w:ascii="Calibri" w:eastAsia="Calibri" w:hAnsi="Calibri" w:cs="Calibri"/>
          <w:sz w:val="24"/>
          <w:szCs w:val="24"/>
        </w:rPr>
        <w:t xml:space="preserve">Les agents sont inquiets et attendent de l’Etat un soutien indéfectible et surtout effectif ! </w:t>
      </w:r>
    </w:p>
    <w:p w14:paraId="58425542" w14:textId="77777777" w:rsidR="00F30A6C" w:rsidRDefault="00F30A6C">
      <w:pPr>
        <w:ind w:firstLine="708"/>
        <w:jc w:val="both"/>
        <w:rPr>
          <w:rFonts w:ascii="Calibri" w:eastAsia="Calibri" w:hAnsi="Calibri" w:cs="Calibri"/>
          <w:sz w:val="24"/>
          <w:szCs w:val="24"/>
        </w:rPr>
      </w:pPr>
    </w:p>
    <w:p w14:paraId="03CDADF5" w14:textId="20E93EAD" w:rsidR="00F30A6C" w:rsidRDefault="00D67F7D">
      <w:pPr>
        <w:ind w:firstLine="708"/>
        <w:jc w:val="both"/>
        <w:rPr>
          <w:rFonts w:ascii="Calibri" w:eastAsia="Calibri" w:hAnsi="Calibri" w:cs="Calibri"/>
          <w:sz w:val="24"/>
          <w:szCs w:val="24"/>
        </w:rPr>
      </w:pPr>
      <w:r>
        <w:rPr>
          <w:rFonts w:ascii="Calibri" w:eastAsia="Calibri" w:hAnsi="Calibri" w:cs="Calibri"/>
          <w:sz w:val="24"/>
          <w:szCs w:val="24"/>
        </w:rPr>
        <w:t>Au-delà de cet acte terroriste, qui prend aussi essence dans la fébrilité de l’action publique</w:t>
      </w:r>
      <w:r w:rsidR="00875837">
        <w:rPr>
          <w:rFonts w:ascii="Calibri" w:eastAsia="Calibri" w:hAnsi="Calibri" w:cs="Calibri"/>
          <w:sz w:val="24"/>
          <w:szCs w:val="24"/>
        </w:rPr>
        <w:t>, c’</w:t>
      </w:r>
      <w:r w:rsidRPr="00154DB4">
        <w:rPr>
          <w:rFonts w:ascii="Calibri" w:eastAsia="Calibri" w:hAnsi="Calibri" w:cs="Calibri"/>
          <w:sz w:val="24"/>
          <w:szCs w:val="24"/>
        </w:rPr>
        <w:t xml:space="preserve">est le résultat du laxisme à agir et à condamner qui se perpétue depuis des années. Désormais </w:t>
      </w:r>
      <w:r>
        <w:rPr>
          <w:rFonts w:ascii="Calibri" w:eastAsia="Calibri" w:hAnsi="Calibri" w:cs="Calibri"/>
          <w:sz w:val="24"/>
          <w:szCs w:val="24"/>
        </w:rPr>
        <w:t xml:space="preserve">l’urgence est bel et bien de protéger les agents des services publics qui œuvrent au quotidien au service du citoyen. La certitude de la sanction doit devenir la règle ! </w:t>
      </w:r>
    </w:p>
    <w:p w14:paraId="04972F7A" w14:textId="77777777" w:rsidR="00F30A6C" w:rsidRDefault="00F30A6C">
      <w:pPr>
        <w:ind w:firstLine="708"/>
        <w:jc w:val="both"/>
        <w:rPr>
          <w:rFonts w:ascii="Calibri" w:eastAsia="Calibri" w:hAnsi="Calibri" w:cs="Calibri"/>
          <w:sz w:val="24"/>
          <w:szCs w:val="24"/>
        </w:rPr>
      </w:pPr>
    </w:p>
    <w:p w14:paraId="370519E3" w14:textId="77777777" w:rsidR="00F30A6C" w:rsidRDefault="00D67F7D">
      <w:pPr>
        <w:ind w:firstLine="708"/>
        <w:jc w:val="both"/>
        <w:rPr>
          <w:rFonts w:ascii="Calibri" w:eastAsia="Calibri" w:hAnsi="Calibri" w:cs="Calibri"/>
          <w:sz w:val="24"/>
          <w:szCs w:val="24"/>
        </w:rPr>
      </w:pPr>
      <w:r>
        <w:rPr>
          <w:rFonts w:ascii="Calibri" w:eastAsia="Calibri" w:hAnsi="Calibri" w:cs="Calibri"/>
          <w:sz w:val="24"/>
          <w:szCs w:val="24"/>
        </w:rPr>
        <w:t xml:space="preserve">Monsieur le Président de la République, au temps du recueillement en mémoire de Samuel ne devra pas succéder celui des promesses </w:t>
      </w:r>
      <w:r w:rsidRPr="00154DB4">
        <w:rPr>
          <w:rFonts w:ascii="Calibri" w:eastAsia="Calibri" w:hAnsi="Calibri" w:cs="Calibri"/>
          <w:sz w:val="24"/>
          <w:szCs w:val="24"/>
        </w:rPr>
        <w:t>stériles</w:t>
      </w:r>
      <w:r>
        <w:rPr>
          <w:rFonts w:ascii="Calibri" w:eastAsia="Calibri" w:hAnsi="Calibri" w:cs="Calibri"/>
          <w:sz w:val="24"/>
          <w:szCs w:val="24"/>
        </w:rPr>
        <w:t xml:space="preserve"> habituelles. Ce sont de vraies actions</w:t>
      </w:r>
      <w:r>
        <w:rPr>
          <w:rFonts w:ascii="Calibri" w:eastAsia="Calibri" w:hAnsi="Calibri" w:cs="Calibri"/>
          <w:color w:val="FF00FF"/>
          <w:sz w:val="24"/>
          <w:szCs w:val="24"/>
        </w:rPr>
        <w:t xml:space="preserve"> </w:t>
      </w:r>
      <w:r>
        <w:rPr>
          <w:rFonts w:ascii="Calibri" w:eastAsia="Calibri" w:hAnsi="Calibri" w:cs="Calibri"/>
          <w:sz w:val="24"/>
          <w:szCs w:val="24"/>
        </w:rPr>
        <w:t>dont tous les agents des services publics ont besoin.</w:t>
      </w:r>
    </w:p>
    <w:p w14:paraId="59BEE6A4" w14:textId="77777777" w:rsidR="00F30A6C" w:rsidRDefault="00F30A6C">
      <w:pPr>
        <w:ind w:firstLine="708"/>
        <w:jc w:val="both"/>
        <w:rPr>
          <w:rFonts w:ascii="Calibri" w:eastAsia="Calibri" w:hAnsi="Calibri" w:cs="Calibri"/>
          <w:sz w:val="24"/>
          <w:szCs w:val="24"/>
        </w:rPr>
      </w:pPr>
    </w:p>
    <w:p w14:paraId="0BA2FEDE" w14:textId="77777777" w:rsidR="00F30A6C" w:rsidRDefault="00D67F7D">
      <w:pPr>
        <w:ind w:firstLine="708"/>
        <w:jc w:val="both"/>
        <w:rPr>
          <w:rFonts w:ascii="Calibri" w:eastAsia="Calibri" w:hAnsi="Calibri" w:cs="Calibri"/>
          <w:sz w:val="24"/>
          <w:szCs w:val="24"/>
        </w:rPr>
      </w:pPr>
      <w:r>
        <w:rPr>
          <w:rFonts w:ascii="Calibri" w:eastAsia="Calibri" w:hAnsi="Calibri" w:cs="Calibri"/>
          <w:sz w:val="24"/>
          <w:szCs w:val="24"/>
        </w:rPr>
        <w:t>Veuillez recevoir, Monsieur le Président de la République, l’expression de nos plus sincères salutations respectueuses.</w:t>
      </w:r>
    </w:p>
    <w:p w14:paraId="07184399" w14:textId="77777777" w:rsidR="00F30A6C" w:rsidRDefault="00F30A6C">
      <w:pPr>
        <w:jc w:val="both"/>
        <w:rPr>
          <w:rFonts w:ascii="Calibri" w:eastAsia="Calibri" w:hAnsi="Calibri" w:cs="Calibri"/>
          <w:sz w:val="24"/>
          <w:szCs w:val="24"/>
        </w:rPr>
      </w:pPr>
    </w:p>
    <w:p w14:paraId="48E5F9DB" w14:textId="5EB1F77C" w:rsidR="00F30A6C" w:rsidRDefault="00D67F7D">
      <w:pPr>
        <w:jc w:val="both"/>
        <w:rPr>
          <w:rFonts w:ascii="Calibri" w:eastAsia="Calibri" w:hAnsi="Calibri" w:cs="Calibri"/>
          <w:sz w:val="24"/>
          <w:szCs w:val="24"/>
        </w:rPr>
      </w:pPr>
      <w:r>
        <w:rPr>
          <w:rFonts w:ascii="Calibri" w:eastAsia="Calibri" w:hAnsi="Calibri" w:cs="Calibri"/>
          <w:sz w:val="24"/>
          <w:szCs w:val="24"/>
        </w:rPr>
        <w:t>La présidente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Le </w:t>
      </w:r>
      <w:proofErr w:type="spellStart"/>
      <w:r>
        <w:rPr>
          <w:rFonts w:ascii="Calibri" w:eastAsia="Calibri" w:hAnsi="Calibri" w:cs="Calibri"/>
          <w:sz w:val="24"/>
          <w:szCs w:val="24"/>
        </w:rPr>
        <w:t>Vice Président</w:t>
      </w:r>
      <w:proofErr w:type="spellEnd"/>
    </w:p>
    <w:p w14:paraId="6C703858" w14:textId="282E822E" w:rsidR="00813188" w:rsidRDefault="00813188">
      <w:pPr>
        <w:jc w:val="both"/>
        <w:rPr>
          <w:rFonts w:ascii="Calibri" w:eastAsia="Calibri" w:hAnsi="Calibri" w:cs="Calibri"/>
          <w:sz w:val="24"/>
          <w:szCs w:val="24"/>
        </w:rPr>
      </w:pPr>
    </w:p>
    <w:p w14:paraId="1B44DC14" w14:textId="3BBBBC0A" w:rsidR="00813188" w:rsidRDefault="00813188">
      <w:pPr>
        <w:jc w:val="both"/>
        <w:rPr>
          <w:rFonts w:ascii="Calibri" w:eastAsia="Calibri" w:hAnsi="Calibri" w:cs="Calibri"/>
          <w:sz w:val="24"/>
          <w:szCs w:val="24"/>
        </w:rPr>
      </w:pPr>
    </w:p>
    <w:sectPr w:rsidR="00813188">
      <w:footerReference w:type="default" r:id="rId8"/>
      <w:pgSz w:w="11906" w:h="16838"/>
      <w:pgMar w:top="1417" w:right="1133" w:bottom="1417" w:left="1417" w:header="708" w:footer="2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9C4EE" w14:textId="77777777" w:rsidR="0000258F" w:rsidRDefault="0000258F">
      <w:r>
        <w:separator/>
      </w:r>
    </w:p>
  </w:endnote>
  <w:endnote w:type="continuationSeparator" w:id="0">
    <w:p w14:paraId="4919DFBA" w14:textId="77777777" w:rsidR="0000258F" w:rsidRDefault="0000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99AC6" w14:textId="77777777" w:rsidR="00F30A6C" w:rsidRDefault="00D67F7D">
    <w:pPr>
      <w:pBdr>
        <w:top w:val="single" w:sz="6" w:space="1" w:color="000000"/>
        <w:left w:val="nil"/>
        <w:bottom w:val="single" w:sz="4" w:space="1" w:color="000000"/>
        <w:right w:val="nil"/>
        <w:between w:val="nil"/>
      </w:pBdr>
      <w:jc w:val="center"/>
      <w:rPr>
        <w:color w:val="000000"/>
        <w:sz w:val="24"/>
        <w:szCs w:val="24"/>
      </w:rPr>
    </w:pPr>
    <w:r>
      <w:rPr>
        <w:color w:val="000000"/>
      </w:rPr>
      <w:t>UNION FEDERALE DES CADRES DES FONCTIONS PUBLIQUES</w:t>
    </w:r>
  </w:p>
  <w:p w14:paraId="040378D2" w14:textId="77777777" w:rsidR="00F30A6C" w:rsidRDefault="00D67F7D">
    <w:pPr>
      <w:pBdr>
        <w:top w:val="nil"/>
        <w:left w:val="nil"/>
        <w:bottom w:val="nil"/>
        <w:right w:val="nil"/>
        <w:between w:val="nil"/>
      </w:pBdr>
      <w:tabs>
        <w:tab w:val="center" w:pos="4536"/>
        <w:tab w:val="right" w:pos="9072"/>
      </w:tabs>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D7117" w14:textId="77777777" w:rsidR="0000258F" w:rsidRDefault="0000258F">
      <w:r>
        <w:separator/>
      </w:r>
    </w:p>
  </w:footnote>
  <w:footnote w:type="continuationSeparator" w:id="0">
    <w:p w14:paraId="161A2656" w14:textId="77777777" w:rsidR="0000258F" w:rsidRDefault="00002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A6C"/>
    <w:rsid w:val="0000258F"/>
    <w:rsid w:val="001146D7"/>
    <w:rsid w:val="00154DB4"/>
    <w:rsid w:val="00177B52"/>
    <w:rsid w:val="007D3913"/>
    <w:rsid w:val="00813188"/>
    <w:rsid w:val="00875837"/>
    <w:rsid w:val="008B21A3"/>
    <w:rsid w:val="00966C75"/>
    <w:rsid w:val="00AA4278"/>
    <w:rsid w:val="00BC3B20"/>
    <w:rsid w:val="00CB12A8"/>
    <w:rsid w:val="00D36593"/>
    <w:rsid w:val="00D67F7D"/>
    <w:rsid w:val="00DB3CF2"/>
    <w:rsid w:val="00E330F2"/>
    <w:rsid w:val="00F30A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20B1"/>
  <w15:docId w15:val="{D61AA8AD-D4A4-4820-B1A1-CF0FC099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onctions-publiques-cfecg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2337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Loic Fanouillère</dc:creator>
  <cp:lastModifiedBy>Loic Fanouillère</cp:lastModifiedBy>
  <cp:revision>2</cp:revision>
  <dcterms:created xsi:type="dcterms:W3CDTF">2020-10-18T07:30:00Z</dcterms:created>
  <dcterms:modified xsi:type="dcterms:W3CDTF">2020-10-18T07:30:00Z</dcterms:modified>
</cp:coreProperties>
</file>